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B73F6" w14:textId="77777777" w:rsidR="00B4018F" w:rsidRPr="009C439F" w:rsidRDefault="00B4018F" w:rsidP="009C439F">
      <w:pPr>
        <w:spacing w:after="0" w:line="240" w:lineRule="auto"/>
        <w:rPr>
          <w:rFonts w:ascii="Times New Roman" w:hAnsi="Times New Roman" w:cs="Times New Roman"/>
          <w:b/>
          <w:sz w:val="20"/>
          <w:szCs w:val="20"/>
          <w:lang w:val="kk-KZ"/>
        </w:rPr>
      </w:pPr>
      <w:bookmarkStart w:id="0" w:name="_Hlk167182628"/>
      <w:r w:rsidRPr="009C439F">
        <w:rPr>
          <w:rFonts w:ascii="Times New Roman" w:hAnsi="Times New Roman" w:cs="Times New Roman"/>
          <w:b/>
          <w:sz w:val="20"/>
          <w:szCs w:val="20"/>
          <w:lang w:val="kk-KZ"/>
        </w:rPr>
        <w:t>БЕКТАЕВА Гулжамал Тургынбековна,</w:t>
      </w:r>
    </w:p>
    <w:p w14:paraId="401C86D3" w14:textId="77777777" w:rsidR="00B4018F" w:rsidRPr="009C439F" w:rsidRDefault="00B4018F" w:rsidP="009C439F">
      <w:pPr>
        <w:spacing w:after="0" w:line="240" w:lineRule="auto"/>
        <w:rPr>
          <w:rFonts w:ascii="Times New Roman" w:hAnsi="Times New Roman" w:cs="Times New Roman"/>
          <w:b/>
          <w:sz w:val="20"/>
          <w:szCs w:val="20"/>
          <w:lang w:val="kk-KZ"/>
        </w:rPr>
      </w:pPr>
      <w:r w:rsidRPr="009C439F">
        <w:rPr>
          <w:rFonts w:ascii="Times New Roman" w:eastAsia="Times New Roman" w:hAnsi="Times New Roman" w:cs="Times New Roman"/>
          <w:b/>
          <w:spacing w:val="-1"/>
          <w:sz w:val="20"/>
          <w:szCs w:val="20"/>
          <w:lang w:val="kk-KZ"/>
        </w:rPr>
        <w:t xml:space="preserve">"Жас Дарын-3” бастауыш мектебі </w:t>
      </w:r>
      <w:r w:rsidRPr="009C439F">
        <w:rPr>
          <w:rFonts w:ascii="Times New Roman" w:hAnsi="Times New Roman" w:cs="Times New Roman"/>
          <w:b/>
          <w:sz w:val="20"/>
          <w:szCs w:val="20"/>
          <w:lang w:val="kk-KZ"/>
        </w:rPr>
        <w:t>директорының оқу жөніндегі орынбасары, бастауыш сынып мұғалімі.</w:t>
      </w:r>
    </w:p>
    <w:p w14:paraId="216D1A0E" w14:textId="77777777" w:rsidR="00B4018F" w:rsidRPr="009C439F" w:rsidRDefault="00B4018F" w:rsidP="009C439F">
      <w:pPr>
        <w:spacing w:after="0" w:line="240" w:lineRule="auto"/>
        <w:rPr>
          <w:rFonts w:ascii="Times New Roman" w:hAnsi="Times New Roman" w:cs="Times New Roman"/>
          <w:b/>
          <w:sz w:val="20"/>
          <w:szCs w:val="20"/>
          <w:lang w:val="kk-KZ"/>
        </w:rPr>
      </w:pPr>
      <w:r w:rsidRPr="009C439F">
        <w:rPr>
          <w:rFonts w:ascii="Times New Roman" w:eastAsia="Times New Roman" w:hAnsi="Times New Roman" w:cs="Times New Roman"/>
          <w:b/>
          <w:spacing w:val="-1"/>
          <w:sz w:val="20"/>
          <w:szCs w:val="20"/>
          <w:lang w:val="kk-KZ"/>
        </w:rPr>
        <w:t>Шымкент қаласы</w:t>
      </w:r>
    </w:p>
    <w:p w14:paraId="47B08270" w14:textId="77777777" w:rsidR="00B11F9E" w:rsidRPr="009C439F" w:rsidRDefault="00B11F9E" w:rsidP="009C439F">
      <w:pPr>
        <w:spacing w:after="0" w:line="240" w:lineRule="auto"/>
        <w:rPr>
          <w:rFonts w:ascii="Times New Roman" w:hAnsi="Times New Roman" w:cs="Times New Roman"/>
          <w:b/>
          <w:sz w:val="20"/>
          <w:szCs w:val="20"/>
          <w:lang w:val="kk-KZ"/>
        </w:rPr>
      </w:pPr>
    </w:p>
    <w:p w14:paraId="2D5589CA" w14:textId="11D0231E" w:rsidR="00CB6630" w:rsidRPr="009C439F" w:rsidRDefault="009C439F" w:rsidP="009C439F">
      <w:pPr>
        <w:spacing w:after="0" w:line="240" w:lineRule="auto"/>
        <w:jc w:val="center"/>
        <w:rPr>
          <w:rFonts w:ascii="Times New Roman" w:hAnsi="Times New Roman" w:cs="Times New Roman"/>
          <w:b/>
          <w:sz w:val="20"/>
          <w:szCs w:val="20"/>
          <w:lang w:val="kk-KZ"/>
        </w:rPr>
      </w:pPr>
      <w:r w:rsidRPr="009C439F">
        <w:rPr>
          <w:rFonts w:ascii="Times New Roman" w:hAnsi="Times New Roman" w:cs="Times New Roman"/>
          <w:b/>
          <w:sz w:val="20"/>
          <w:szCs w:val="20"/>
          <w:lang w:val="kk-KZ"/>
        </w:rPr>
        <w:t>БІЛІМ АЛУШЫЛАРДЫҢ ФУНКЦИОНАЛДЫҚ САУАТТЫЛЫҚ ДАҒДЫЛАРЫ</w:t>
      </w:r>
    </w:p>
    <w:p w14:paraId="78DFFE0D" w14:textId="77777777" w:rsidR="009C439F" w:rsidRPr="009C439F" w:rsidRDefault="009C439F" w:rsidP="009C439F">
      <w:pPr>
        <w:spacing w:after="0" w:line="240" w:lineRule="auto"/>
        <w:rPr>
          <w:rFonts w:ascii="Times New Roman" w:hAnsi="Times New Roman" w:cs="Times New Roman"/>
          <w:sz w:val="20"/>
          <w:szCs w:val="20"/>
          <w:lang w:val="kk-KZ"/>
        </w:rPr>
      </w:pPr>
    </w:p>
    <w:p w14:paraId="43FC7BD9" w14:textId="185599F4" w:rsidR="009C439F" w:rsidRPr="009C439F" w:rsidRDefault="00CB6630" w:rsidP="009C439F">
      <w:pPr>
        <w:spacing w:after="0" w:line="240" w:lineRule="auto"/>
        <w:ind w:firstLine="567"/>
        <w:rPr>
          <w:rFonts w:ascii="Times New Roman" w:hAnsi="Times New Roman" w:cs="Times New Roman"/>
          <w:sz w:val="20"/>
          <w:szCs w:val="20"/>
          <w:lang w:val="kk-KZ"/>
        </w:rPr>
      </w:pPr>
      <w:r w:rsidRPr="009C439F">
        <w:rPr>
          <w:rFonts w:ascii="Times New Roman" w:hAnsi="Times New Roman" w:cs="Times New Roman"/>
          <w:sz w:val="20"/>
          <w:szCs w:val="20"/>
          <w:lang w:val="kk-KZ"/>
        </w:rPr>
        <w:t>Қазақстанның бәсекеге қабілетті, қуатты мемлекет болып қалыптасуын қамтамасыз ететін негiзгi факторлардың бiрi және оның дамуының өзегi – бiлiм беру жүйесi болып табылады. Бiлiм беру жүйесiнің алдында тұрған басты міндет – білім сапасының бәсекеге қабілеттілігін арттыру, бұл өз кезегінде азаматтардың кез келген салада бәсекеге қабілетті болуын талап етеді.</w:t>
      </w:r>
    </w:p>
    <w:p w14:paraId="69B8790B" w14:textId="77777777" w:rsidR="009C439F" w:rsidRPr="009C439F" w:rsidRDefault="00CB6630" w:rsidP="009C439F">
      <w:pPr>
        <w:spacing w:after="0" w:line="240" w:lineRule="auto"/>
        <w:ind w:firstLine="567"/>
        <w:rPr>
          <w:rFonts w:ascii="Times New Roman" w:hAnsi="Times New Roman" w:cs="Times New Roman"/>
          <w:sz w:val="20"/>
          <w:szCs w:val="20"/>
          <w:lang w:val="kk-KZ"/>
        </w:rPr>
      </w:pPr>
      <w:r w:rsidRPr="009C439F">
        <w:rPr>
          <w:rFonts w:ascii="Times New Roman" w:hAnsi="Times New Roman" w:cs="Times New Roman"/>
          <w:sz w:val="20"/>
          <w:szCs w:val="20"/>
          <w:lang w:val="kk-KZ"/>
        </w:rPr>
        <w:t>Oрта білім беру жүйесін жетілдіру, сапалық өзгерістер енгізу қажеттігі Қазақстан Республикасында білім беруді дамытудың мемлекеттік бағдарламасының басты көзделген мақсаты.Сонымен қатар Әл -Фарабидің  «Тәрбиесіз берілген білім-адамзаттың қас жауы»,деп айтып кеткеніндей,қазіргі таңда әр өтілетін саббаққа құндылықтар қосылған.Адамның рухани дамуы ең бірінші орынға қойылған.</w:t>
      </w:r>
    </w:p>
    <w:p w14:paraId="64D25C68" w14:textId="77777777" w:rsidR="009C439F" w:rsidRPr="009C439F" w:rsidRDefault="00CB6630" w:rsidP="009C439F">
      <w:pPr>
        <w:spacing w:after="0" w:line="240" w:lineRule="auto"/>
        <w:ind w:firstLine="567"/>
        <w:rPr>
          <w:rFonts w:ascii="Times New Roman" w:hAnsi="Times New Roman" w:cs="Times New Roman"/>
          <w:sz w:val="20"/>
          <w:szCs w:val="20"/>
          <w:lang w:val="kk-KZ"/>
        </w:rPr>
      </w:pPr>
      <w:r w:rsidRPr="009C439F">
        <w:rPr>
          <w:rFonts w:ascii="Times New Roman" w:hAnsi="Times New Roman" w:cs="Times New Roman"/>
          <w:sz w:val="20"/>
          <w:szCs w:val="20"/>
          <w:lang w:val="kk-KZ"/>
        </w:rPr>
        <w:t>Қазіргі таңда ҚР білім және ғылымды дамытудың басым бағыттарын жүзеге асыру бойынша біздің мемлекетіміздің әлемдік білім беру кеңістігіне енуі үшін білім беру мазмұн жаңарту міндеті белгіленіп отыр. Oл – мектеп оқушыларының функционалдық сауаттылығын дамыту.</w:t>
      </w:r>
    </w:p>
    <w:p w14:paraId="3C4E1906" w14:textId="77777777" w:rsidR="009C439F" w:rsidRPr="009C439F" w:rsidRDefault="00CB6630" w:rsidP="009C439F">
      <w:pPr>
        <w:spacing w:after="0" w:line="240" w:lineRule="auto"/>
        <w:ind w:firstLine="567"/>
        <w:rPr>
          <w:rFonts w:ascii="Times New Roman" w:hAnsi="Times New Roman" w:cs="Times New Roman"/>
          <w:sz w:val="20"/>
          <w:szCs w:val="20"/>
          <w:lang w:val="kk-KZ"/>
        </w:rPr>
      </w:pPr>
      <w:r w:rsidRPr="009C439F">
        <w:rPr>
          <w:rFonts w:ascii="Times New Roman" w:hAnsi="Times New Roman" w:cs="Times New Roman"/>
          <w:sz w:val="20"/>
          <w:szCs w:val="20"/>
          <w:lang w:val="kk-KZ"/>
        </w:rPr>
        <w:t>Функционалдық сауаттылық дегеніміз – тұлғаның пәндік білім, білік, дағдыларын әлеуметтік-қоғамдық ортада кез келген жағдаятқа сәйкес еркін қолдана алу мүмкіндіктерінің қалыптасқан жүйесі болып табылады.</w:t>
      </w:r>
    </w:p>
    <w:p w14:paraId="7343A5CD" w14:textId="26FFF3F1" w:rsidR="009C439F" w:rsidRPr="009C439F" w:rsidRDefault="00CB6630" w:rsidP="009C439F">
      <w:pPr>
        <w:spacing w:after="0" w:line="240" w:lineRule="auto"/>
        <w:ind w:firstLine="567"/>
        <w:rPr>
          <w:rFonts w:ascii="Times New Roman" w:hAnsi="Times New Roman" w:cs="Times New Roman"/>
          <w:sz w:val="20"/>
          <w:szCs w:val="20"/>
          <w:lang w:val="kk-KZ"/>
        </w:rPr>
      </w:pPr>
      <w:r w:rsidRPr="009C439F">
        <w:rPr>
          <w:rFonts w:ascii="Times New Roman" w:hAnsi="Times New Roman" w:cs="Times New Roman"/>
          <w:sz w:val="20"/>
          <w:szCs w:val="20"/>
          <w:shd w:val="clear" w:color="auto" w:fill="F9F9F9"/>
          <w:lang w:val="kk-KZ"/>
        </w:rPr>
        <w:t>Функционалдық сауаттылық компоненттерінің бірі ретінде оқу сауаттылығының қалыптасуының жоғары деңгейі  жеке тұлғаның  дамуы мен қалыптасуының түйінді факторы болып табылады. Бұл адамның қоғамда қалыптасуына, қоғамда артықшылыққа ие болуға ықпал етеді.</w:t>
      </w:r>
    </w:p>
    <w:p w14:paraId="6E28405A" w14:textId="443E3746" w:rsidR="009C439F" w:rsidRPr="009C439F" w:rsidRDefault="00CB6630" w:rsidP="009C439F">
      <w:pPr>
        <w:spacing w:after="0" w:line="240" w:lineRule="auto"/>
        <w:ind w:firstLine="567"/>
        <w:rPr>
          <w:rFonts w:ascii="Times New Roman" w:hAnsi="Times New Roman" w:cs="Times New Roman"/>
          <w:sz w:val="20"/>
          <w:szCs w:val="20"/>
          <w:lang w:val="kk-KZ"/>
        </w:rPr>
      </w:pPr>
      <w:r w:rsidRPr="009C439F">
        <w:rPr>
          <w:rFonts w:ascii="Times New Roman" w:hAnsi="Times New Roman" w:cs="Times New Roman"/>
          <w:sz w:val="20"/>
          <w:szCs w:val="20"/>
          <w:lang w:val="kk-KZ"/>
        </w:rPr>
        <w:t>Мектептегі және өмірдегі оқу процесінің барлық сапасы оқу білігіне байланысты. Тәжірибе көрсеткендей, егерде оқушылар жеткіліксіз оқитын болса, оның сауаттылығы одан әрі жетілдіруді талап етеді, ауызша және жазбаша сөз жеткіліксіз дамымаған. Жақсы оқуды үйренбеген адам басқа пәндер бойынша қажетті деңгейде жауап бере алмайды немесе қандай да бір тақырыптар бойынша реферат немесе хабарламаны сырттың көмегінсіз жасай алмайды. Сондықтан да баланы оқуға, кітапты білім мен ақпарат көзі ретінде қолдануға үйрету, кітап әлеміне оқушыларды тарту және оқу сауаттылығын дамытуға ықпал ету – мектептің басты міндеті. Дегенмен ата-аналардың жиі айтатыны балаларды оқытудың қиын екендігі. Келесідей сұрақтар туындайды: балалардың оқуға деген қызығушылығын қалай оятуға болады? Оны кітап оқуға қалай қызықтыруға болады? Оқу сауаттылығын қалай қалыптастыруға болады?</w:t>
      </w:r>
    </w:p>
    <w:p w14:paraId="265DADC8" w14:textId="1939A454" w:rsidR="00CB6630" w:rsidRPr="009C439F" w:rsidRDefault="00CB6630" w:rsidP="009C439F">
      <w:pPr>
        <w:spacing w:after="0" w:line="240" w:lineRule="auto"/>
        <w:ind w:firstLine="567"/>
        <w:rPr>
          <w:rFonts w:ascii="Times New Roman" w:hAnsi="Times New Roman" w:cs="Times New Roman"/>
          <w:sz w:val="20"/>
          <w:szCs w:val="20"/>
          <w:lang w:val="kk-KZ"/>
        </w:rPr>
      </w:pPr>
      <w:r w:rsidRPr="009C439F">
        <w:rPr>
          <w:rFonts w:ascii="Times New Roman" w:hAnsi="Times New Roman" w:cs="Times New Roman"/>
          <w:sz w:val="20"/>
          <w:szCs w:val="20"/>
          <w:lang w:val="kk-KZ"/>
        </w:rPr>
        <w:t>Mектеп оқушыларының оқу сауаттылығын дамытуға әсер етеді:</w:t>
      </w:r>
    </w:p>
    <w:p w14:paraId="72E0867A" w14:textId="77777777" w:rsidR="00CB6630" w:rsidRPr="009C439F" w:rsidRDefault="00CB6630" w:rsidP="009C439F">
      <w:pPr>
        <w:pStyle w:val="a4"/>
        <w:numPr>
          <w:ilvl w:val="0"/>
          <w:numId w:val="2"/>
        </w:numPr>
        <w:spacing w:after="0" w:line="240" w:lineRule="auto"/>
        <w:ind w:left="0"/>
        <w:rPr>
          <w:rFonts w:ascii="Times New Roman" w:hAnsi="Times New Roman" w:cs="Times New Roman"/>
          <w:sz w:val="20"/>
          <w:szCs w:val="20"/>
          <w:lang w:val="kk-KZ"/>
        </w:rPr>
      </w:pPr>
      <w:r w:rsidRPr="009C439F">
        <w:rPr>
          <w:rFonts w:ascii="Times New Roman" w:hAnsi="Times New Roman" w:cs="Times New Roman"/>
          <w:sz w:val="20"/>
          <w:szCs w:val="20"/>
          <w:lang w:val="kk-KZ"/>
        </w:rPr>
        <w:t>әдебиет сабақтары;</w:t>
      </w:r>
    </w:p>
    <w:p w14:paraId="2A93F8B2" w14:textId="77777777" w:rsidR="00CB6630" w:rsidRPr="009C439F" w:rsidRDefault="00CB6630" w:rsidP="009C439F">
      <w:pPr>
        <w:pStyle w:val="a4"/>
        <w:numPr>
          <w:ilvl w:val="0"/>
          <w:numId w:val="2"/>
        </w:numPr>
        <w:spacing w:after="0" w:line="240" w:lineRule="auto"/>
        <w:ind w:left="0"/>
        <w:rPr>
          <w:rFonts w:ascii="Times New Roman" w:hAnsi="Times New Roman" w:cs="Times New Roman"/>
          <w:sz w:val="20"/>
          <w:szCs w:val="20"/>
          <w:lang w:val="kk-KZ"/>
        </w:rPr>
      </w:pPr>
      <w:r w:rsidRPr="009C439F">
        <w:rPr>
          <w:rFonts w:ascii="Times New Roman" w:hAnsi="Times New Roman" w:cs="Times New Roman"/>
          <w:sz w:val="20"/>
          <w:szCs w:val="20"/>
          <w:lang w:val="kk-KZ"/>
        </w:rPr>
        <w:t>сыныптан тыс сабақтар;</w:t>
      </w:r>
    </w:p>
    <w:p w14:paraId="09B8A09B" w14:textId="77777777" w:rsidR="00CB6630" w:rsidRPr="009C439F" w:rsidRDefault="00CB6630" w:rsidP="009C439F">
      <w:pPr>
        <w:pStyle w:val="a4"/>
        <w:numPr>
          <w:ilvl w:val="0"/>
          <w:numId w:val="2"/>
        </w:numPr>
        <w:spacing w:after="0" w:line="240" w:lineRule="auto"/>
        <w:ind w:left="0"/>
        <w:rPr>
          <w:rFonts w:ascii="Times New Roman" w:hAnsi="Times New Roman" w:cs="Times New Roman"/>
          <w:sz w:val="20"/>
          <w:szCs w:val="20"/>
          <w:lang w:val="kk-KZ"/>
        </w:rPr>
      </w:pPr>
      <w:r w:rsidRPr="009C439F">
        <w:rPr>
          <w:rFonts w:ascii="Times New Roman" w:hAnsi="Times New Roman" w:cs="Times New Roman"/>
          <w:sz w:val="20"/>
          <w:szCs w:val="20"/>
          <w:lang w:val="kk-KZ"/>
        </w:rPr>
        <w:t>кітапханамен біріккен жұмыс;</w:t>
      </w:r>
    </w:p>
    <w:p w14:paraId="0AF608EB" w14:textId="77777777" w:rsidR="00CB6630" w:rsidRPr="009C439F" w:rsidRDefault="00CB6630" w:rsidP="009C439F">
      <w:pPr>
        <w:pStyle w:val="a4"/>
        <w:numPr>
          <w:ilvl w:val="0"/>
          <w:numId w:val="2"/>
        </w:numPr>
        <w:spacing w:after="0" w:line="240" w:lineRule="auto"/>
        <w:ind w:left="0"/>
        <w:rPr>
          <w:rFonts w:ascii="Times New Roman" w:hAnsi="Times New Roman" w:cs="Times New Roman"/>
          <w:sz w:val="20"/>
          <w:szCs w:val="20"/>
          <w:lang w:val="kk-KZ"/>
        </w:rPr>
      </w:pPr>
      <w:r w:rsidRPr="009C439F">
        <w:rPr>
          <w:rFonts w:ascii="Times New Roman" w:hAnsi="Times New Roman" w:cs="Times New Roman"/>
          <w:sz w:val="20"/>
          <w:szCs w:val="20"/>
          <w:lang w:val="kk-KZ"/>
        </w:rPr>
        <w:t>қосымша білім беру;</w:t>
      </w:r>
    </w:p>
    <w:p w14:paraId="1BC0D21A" w14:textId="79019586" w:rsidR="00CB6630" w:rsidRPr="009C439F" w:rsidRDefault="00CB6630" w:rsidP="009C439F">
      <w:pPr>
        <w:pStyle w:val="a4"/>
        <w:numPr>
          <w:ilvl w:val="0"/>
          <w:numId w:val="2"/>
        </w:numPr>
        <w:spacing w:after="0" w:line="240" w:lineRule="auto"/>
        <w:ind w:left="0"/>
        <w:rPr>
          <w:rFonts w:ascii="Times New Roman" w:hAnsi="Times New Roman" w:cs="Times New Roman"/>
          <w:sz w:val="20"/>
          <w:szCs w:val="20"/>
          <w:lang w:val="kk-KZ"/>
        </w:rPr>
      </w:pPr>
      <w:r w:rsidRPr="009C439F">
        <w:rPr>
          <w:rFonts w:ascii="Times New Roman" w:hAnsi="Times New Roman" w:cs="Times New Roman"/>
          <w:sz w:val="20"/>
          <w:szCs w:val="20"/>
          <w:lang w:val="kk-KZ"/>
        </w:rPr>
        <w:t>ата-аналарм</w:t>
      </w:r>
      <w:r w:rsidR="009C439F" w:rsidRPr="009C439F">
        <w:rPr>
          <w:rFonts w:ascii="Times New Roman" w:hAnsi="Times New Roman" w:cs="Times New Roman"/>
          <w:sz w:val="20"/>
          <w:szCs w:val="20"/>
          <w:lang w:val="kk-KZ"/>
        </w:rPr>
        <w:t>ен біріккен жұмыс.</w:t>
      </w:r>
    </w:p>
    <w:p w14:paraId="09A84DC5" w14:textId="21DB404A" w:rsidR="009C439F" w:rsidRPr="009C439F" w:rsidRDefault="00CB6630" w:rsidP="009C439F">
      <w:pPr>
        <w:spacing w:after="0" w:line="240" w:lineRule="auto"/>
        <w:ind w:firstLine="567"/>
        <w:rPr>
          <w:rFonts w:ascii="Times New Roman" w:hAnsi="Times New Roman" w:cs="Times New Roman"/>
          <w:sz w:val="20"/>
          <w:szCs w:val="20"/>
          <w:lang w:val="kk-KZ"/>
        </w:rPr>
      </w:pPr>
      <w:r w:rsidRPr="009C439F">
        <w:rPr>
          <w:rFonts w:ascii="Times New Roman" w:hAnsi="Times New Roman" w:cs="Times New Roman"/>
          <w:sz w:val="20"/>
          <w:szCs w:val="20"/>
          <w:lang w:val="kk-KZ"/>
        </w:rPr>
        <w:t>Осы жүргізілген жұмыстардың маңызды қорытындысы – оқушылардың әдеби дамуы, тұрақты қажеттілік және саналы таңдауы бойынша кітап оқу қабілеті, өз білімін жетілдіруге және өзін-өзі дамытуға ұмтылысы .</w:t>
      </w:r>
    </w:p>
    <w:p w14:paraId="5F65BA59" w14:textId="77777777" w:rsidR="009C439F" w:rsidRPr="009C439F" w:rsidRDefault="00CB6630" w:rsidP="009C439F">
      <w:pPr>
        <w:spacing w:after="0" w:line="240" w:lineRule="auto"/>
        <w:ind w:firstLine="567"/>
        <w:rPr>
          <w:rFonts w:ascii="Times New Roman" w:hAnsi="Times New Roman" w:cs="Times New Roman"/>
          <w:sz w:val="20"/>
          <w:szCs w:val="20"/>
          <w:lang w:val="kk-KZ"/>
        </w:rPr>
      </w:pPr>
      <w:r w:rsidRPr="009C439F">
        <w:rPr>
          <w:rFonts w:ascii="Times New Roman" w:hAnsi="Times New Roman" w:cs="Times New Roman"/>
          <w:sz w:val="20"/>
          <w:szCs w:val="20"/>
          <w:lang w:val="kk-KZ"/>
        </w:rPr>
        <w:t>Бүгінде тұлғаның және қоғамның функционалдық сaуаттылық деңгейін анықтауда маңызды компонент оқу мәдениеті болып табылады. Дегенмен заманауи балалар аз оқиды, телевизор немесе компьютерге көп у</w:t>
      </w:r>
      <w:r w:rsidRPr="009C439F">
        <w:rPr>
          <w:rFonts w:ascii="Times New Roman" w:hAnsi="Times New Roman" w:cs="Times New Roman"/>
          <w:sz w:val="20"/>
          <w:szCs w:val="20"/>
          <w:lang w:val="en-US"/>
        </w:rPr>
        <w:t>a</w:t>
      </w:r>
      <w:r w:rsidRPr="009C439F">
        <w:rPr>
          <w:rFonts w:ascii="Times New Roman" w:hAnsi="Times New Roman" w:cs="Times New Roman"/>
          <w:sz w:val="20"/>
          <w:szCs w:val="20"/>
          <w:lang w:val="kk-KZ"/>
        </w:rPr>
        <w:t>қыт бөледі</w:t>
      </w:r>
      <w:r w:rsidRPr="009C439F">
        <w:rPr>
          <w:rFonts w:ascii="Times New Roman" w:hAnsi="Times New Roman" w:cs="Times New Roman"/>
          <w:sz w:val="20"/>
          <w:szCs w:val="20"/>
        </w:rPr>
        <w:t>.</w:t>
      </w:r>
    </w:p>
    <w:p w14:paraId="1770D4B1" w14:textId="39790342" w:rsidR="009C439F" w:rsidRPr="009C439F" w:rsidRDefault="00CB6630" w:rsidP="009C439F">
      <w:pPr>
        <w:spacing w:after="0" w:line="240" w:lineRule="auto"/>
        <w:ind w:firstLine="567"/>
        <w:rPr>
          <w:rFonts w:ascii="Times New Roman" w:hAnsi="Times New Roman" w:cs="Times New Roman"/>
          <w:sz w:val="20"/>
          <w:szCs w:val="20"/>
          <w:lang w:val="kk-KZ"/>
        </w:rPr>
      </w:pPr>
      <w:r w:rsidRPr="009C439F">
        <w:rPr>
          <w:rFonts w:ascii="Times New Roman" w:hAnsi="Times New Roman" w:cs="Times New Roman"/>
          <w:sz w:val="20"/>
          <w:szCs w:val="20"/>
          <w:lang w:val="kk-KZ"/>
        </w:rPr>
        <w:t>Oқуға деген ынтa мен бақылaуды көтеру мақсатында келес</w:t>
      </w:r>
      <w:r w:rsidR="009C439F" w:rsidRPr="009C439F">
        <w:rPr>
          <w:rFonts w:ascii="Times New Roman" w:hAnsi="Times New Roman" w:cs="Times New Roman"/>
          <w:sz w:val="20"/>
          <w:szCs w:val="20"/>
          <w:lang w:val="kk-KZ"/>
        </w:rPr>
        <w:t>ідей шаралар өткізу ұсынылады:</w:t>
      </w:r>
    </w:p>
    <w:p w14:paraId="514CAC00" w14:textId="08B9B0AC" w:rsidR="009C439F" w:rsidRPr="009C439F" w:rsidRDefault="00CB6630" w:rsidP="009C439F">
      <w:pPr>
        <w:spacing w:after="0" w:line="240" w:lineRule="auto"/>
        <w:ind w:firstLine="567"/>
        <w:rPr>
          <w:rFonts w:ascii="Times New Roman" w:hAnsi="Times New Roman" w:cs="Times New Roman"/>
          <w:sz w:val="20"/>
          <w:szCs w:val="20"/>
          <w:lang w:val="kk-KZ"/>
        </w:rPr>
      </w:pPr>
      <w:r w:rsidRPr="009C439F">
        <w:rPr>
          <w:rFonts w:ascii="Times New Roman" w:hAnsi="Times New Roman" w:cs="Times New Roman"/>
          <w:sz w:val="20"/>
          <w:szCs w:val="20"/>
          <w:lang w:val="kk-KZ"/>
        </w:rPr>
        <w:t>«Оқуға құштар бол!»: көркем әдебиет оқу бойынша жоба қолға алынды. Бұл тек оқушыларға ғана емес,мұғалімдерге де, ата аналарға да тиесілі дүние.Бұл жұмысты тұрақты өткізіп тұрғызу керек. Үлкендер балалар үшін ү</w:t>
      </w:r>
      <w:r w:rsidR="009C439F" w:rsidRPr="009C439F">
        <w:rPr>
          <w:rFonts w:ascii="Times New Roman" w:hAnsi="Times New Roman" w:cs="Times New Roman"/>
          <w:sz w:val="20"/>
          <w:szCs w:val="20"/>
          <w:lang w:val="kk-KZ"/>
        </w:rPr>
        <w:t>лгі болу керек дейді.</w:t>
      </w:r>
    </w:p>
    <w:p w14:paraId="462085BB" w14:textId="637ACAC3" w:rsidR="009C439F" w:rsidRPr="009C439F" w:rsidRDefault="00CB6630" w:rsidP="009C439F">
      <w:pPr>
        <w:spacing w:after="0" w:line="240" w:lineRule="auto"/>
        <w:ind w:firstLine="567"/>
        <w:rPr>
          <w:rFonts w:ascii="Times New Roman" w:hAnsi="Times New Roman" w:cs="Times New Roman"/>
          <w:sz w:val="20"/>
          <w:szCs w:val="20"/>
          <w:lang w:val="kk-KZ"/>
        </w:rPr>
      </w:pPr>
      <w:r w:rsidRPr="009C439F">
        <w:rPr>
          <w:rFonts w:ascii="Times New Roman" w:hAnsi="Times New Roman" w:cs="Times New Roman"/>
          <w:sz w:val="20"/>
          <w:szCs w:val="20"/>
          <w:lang w:val="kk-KZ"/>
        </w:rPr>
        <w:t>«Әңгіме сағаты»: сынып жетекшісі аптасына бір рет сыныптан тыс сабақ өткізеді, балалар аптада оқыған кітаптарын айтады, тыңдай отырып үйрену тиімді ә</w:t>
      </w:r>
      <w:r w:rsidR="009C439F" w:rsidRPr="009C439F">
        <w:rPr>
          <w:rFonts w:ascii="Times New Roman" w:hAnsi="Times New Roman" w:cs="Times New Roman"/>
          <w:sz w:val="20"/>
          <w:szCs w:val="20"/>
          <w:lang w:val="kk-KZ"/>
        </w:rPr>
        <w:t>дістердің бірі болып табылады.</w:t>
      </w:r>
    </w:p>
    <w:p w14:paraId="24381E96" w14:textId="733E11C6" w:rsidR="009C439F" w:rsidRPr="009C439F" w:rsidRDefault="00CB6630" w:rsidP="009C439F">
      <w:pPr>
        <w:spacing w:after="0" w:line="240" w:lineRule="auto"/>
        <w:ind w:firstLine="567"/>
        <w:rPr>
          <w:rFonts w:ascii="Times New Roman" w:hAnsi="Times New Roman" w:cs="Times New Roman"/>
          <w:sz w:val="20"/>
          <w:szCs w:val="20"/>
          <w:lang w:val="kk-KZ"/>
        </w:rPr>
      </w:pPr>
      <w:r w:rsidRPr="009C439F">
        <w:rPr>
          <w:rFonts w:ascii="Times New Roman" w:hAnsi="Times New Roman" w:cs="Times New Roman"/>
          <w:sz w:val="20"/>
          <w:szCs w:val="20"/>
          <w:lang w:val="kk-KZ"/>
        </w:rPr>
        <w:t>«Кітап апталығы»: жылына 1 рет өткізіледі. Бұл аптада оқырмандар конференциясын, мәнерлеп оқу конкурстарын, театрландырылған көріністер, акциялар «Кітап сыйла», «Кітаппен саяхат», «Менің достарым оқиды», «Менің отбасым және кітап», «Кітапхананың ғажайып әлемі», «Адамдар және кітаптар» фотоакциялар өткізу ұсынылады.</w:t>
      </w:r>
    </w:p>
    <w:p w14:paraId="5CF5F344" w14:textId="2F3CD04B" w:rsidR="009C439F" w:rsidRPr="009C439F" w:rsidRDefault="00CB6630" w:rsidP="009C439F">
      <w:pPr>
        <w:spacing w:after="0" w:line="240" w:lineRule="auto"/>
        <w:ind w:firstLine="567"/>
        <w:rPr>
          <w:rFonts w:ascii="Times New Roman" w:hAnsi="Times New Roman" w:cs="Times New Roman"/>
          <w:sz w:val="20"/>
          <w:szCs w:val="20"/>
          <w:lang w:val="kk-KZ"/>
        </w:rPr>
      </w:pPr>
      <w:r w:rsidRPr="009C439F">
        <w:rPr>
          <w:rFonts w:ascii="Times New Roman" w:hAnsi="Times New Roman" w:cs="Times New Roman"/>
          <w:sz w:val="20"/>
          <w:szCs w:val="20"/>
          <w:lang w:val="kk-KZ"/>
        </w:rPr>
        <w:t>«Mенің отбасымның сүйікті кітаптары»: 1-4 сыныптар арасында әр тоқсанда отбасы мүшелерін шақырумен өткізіледі. Мақсаты – отбасы мүшелерін кітап оқуға тарту. Бұл шараларда ата- аналар, ағалары, інілері, қарындастары оқыған кітаптар талқыланады, белгілі бір кезеңде оқыған кітаптарына шолумен – презентацияға дайындалады.</w:t>
      </w:r>
    </w:p>
    <w:p w14:paraId="1E740C7A" w14:textId="77777777" w:rsidR="009C439F" w:rsidRPr="009C439F" w:rsidRDefault="00CB6630" w:rsidP="009C439F">
      <w:pPr>
        <w:spacing w:after="0" w:line="240" w:lineRule="auto"/>
        <w:ind w:firstLine="567"/>
        <w:rPr>
          <w:rFonts w:ascii="Times New Roman" w:hAnsi="Times New Roman" w:cs="Times New Roman"/>
          <w:sz w:val="20"/>
          <w:szCs w:val="20"/>
          <w:lang w:val="kk-KZ"/>
        </w:rPr>
      </w:pPr>
      <w:r w:rsidRPr="009C439F">
        <w:rPr>
          <w:rFonts w:ascii="Times New Roman" w:hAnsi="Times New Roman" w:cs="Times New Roman"/>
          <w:sz w:val="20"/>
          <w:szCs w:val="20"/>
          <w:lang w:val="kk-KZ"/>
        </w:rPr>
        <w:t>«Біздің электронды кітапхана»: Интернет жағдайында электронды мәтіндер ақпаратты іздеу мен табуда дәстүрлі кітаппен байланысты оқу көзі болып табылады. Жоғары сыныптар үшін кітапханаға олардың оқыған мәтіндерінің аннотациясымен көркем әдебиет мәтіндерін (тізімге сәйкес) дискімен та</w:t>
      </w:r>
      <w:r w:rsidR="009C439F" w:rsidRPr="009C439F">
        <w:rPr>
          <w:rFonts w:ascii="Times New Roman" w:hAnsi="Times New Roman" w:cs="Times New Roman"/>
          <w:sz w:val="20"/>
          <w:szCs w:val="20"/>
          <w:lang w:val="kk-KZ"/>
        </w:rPr>
        <w:t>псыру акциясын өткізуге болады.</w:t>
      </w:r>
    </w:p>
    <w:p w14:paraId="47A70336" w14:textId="4B0F8E5C" w:rsidR="009C439F" w:rsidRPr="009C439F" w:rsidRDefault="00CB6630" w:rsidP="009C439F">
      <w:pPr>
        <w:spacing w:after="0" w:line="240" w:lineRule="auto"/>
        <w:ind w:firstLine="567"/>
        <w:rPr>
          <w:rFonts w:ascii="Times New Roman" w:hAnsi="Times New Roman" w:cs="Times New Roman"/>
          <w:sz w:val="20"/>
          <w:szCs w:val="20"/>
          <w:lang w:val="kk-KZ"/>
        </w:rPr>
      </w:pPr>
      <w:r w:rsidRPr="009C439F">
        <w:rPr>
          <w:rFonts w:ascii="Times New Roman" w:hAnsi="Times New Roman" w:cs="Times New Roman"/>
          <w:sz w:val="20"/>
          <w:szCs w:val="20"/>
          <w:lang w:val="kk-KZ"/>
        </w:rPr>
        <w:t>Mектеп сайтында «Оқуға ұсынамын » рубрикасын ашу ұсынылды, онда мектеп оқушылары оқыған кітаптары туралы өзінің сыныптастарымен ғана емес барлық мектеп ұжымымен өз пікірін талқылайды.</w:t>
      </w:r>
    </w:p>
    <w:p w14:paraId="0EB446C8" w14:textId="2ED53358" w:rsidR="00CB6630" w:rsidRPr="009C439F" w:rsidRDefault="00CB6630" w:rsidP="009C439F">
      <w:pPr>
        <w:spacing w:after="0" w:line="240" w:lineRule="auto"/>
        <w:ind w:firstLine="567"/>
        <w:rPr>
          <w:rFonts w:ascii="Times New Roman" w:hAnsi="Times New Roman" w:cs="Times New Roman"/>
          <w:sz w:val="20"/>
          <w:szCs w:val="20"/>
          <w:lang w:val="kk-KZ"/>
        </w:rPr>
      </w:pPr>
      <w:r w:rsidRPr="009C439F">
        <w:rPr>
          <w:rFonts w:ascii="Times New Roman" w:hAnsi="Times New Roman" w:cs="Times New Roman"/>
          <w:sz w:val="20"/>
          <w:szCs w:val="20"/>
          <w:lang w:val="kk-KZ"/>
        </w:rPr>
        <w:t>Oқу сауаттылығын дамыту нәтижесінде:</w:t>
      </w:r>
    </w:p>
    <w:p w14:paraId="350C2A8B" w14:textId="441F7B3A" w:rsidR="00CB6630" w:rsidRPr="009C439F" w:rsidRDefault="00CB6630" w:rsidP="009C439F">
      <w:pPr>
        <w:pStyle w:val="a4"/>
        <w:numPr>
          <w:ilvl w:val="0"/>
          <w:numId w:val="4"/>
        </w:numPr>
        <w:spacing w:after="0" w:line="240" w:lineRule="auto"/>
        <w:ind w:left="0"/>
        <w:rPr>
          <w:rFonts w:ascii="Times New Roman" w:hAnsi="Times New Roman" w:cs="Times New Roman"/>
          <w:sz w:val="20"/>
          <w:szCs w:val="20"/>
          <w:lang w:val="kk-KZ"/>
        </w:rPr>
      </w:pPr>
      <w:r w:rsidRPr="009C439F">
        <w:rPr>
          <w:rFonts w:ascii="Times New Roman" w:hAnsi="Times New Roman" w:cs="Times New Roman"/>
          <w:sz w:val="20"/>
          <w:szCs w:val="20"/>
          <w:lang w:val="kk-KZ"/>
        </w:rPr>
        <w:t>әлемдік және отандық тәжірибе негізінде мемлекеттің басым бағыттарын ескере отырып оқушылардың оқу сауаттылығын дамыту бойынша жүйелі және біріккен жұмыстар анықталды;</w:t>
      </w:r>
    </w:p>
    <w:p w14:paraId="2EC8DFB4" w14:textId="06C74C1F" w:rsidR="00CB6630" w:rsidRPr="009C439F" w:rsidRDefault="00CB6630" w:rsidP="009C439F">
      <w:pPr>
        <w:pStyle w:val="a4"/>
        <w:numPr>
          <w:ilvl w:val="0"/>
          <w:numId w:val="4"/>
        </w:numPr>
        <w:spacing w:after="0" w:line="240" w:lineRule="auto"/>
        <w:ind w:left="0"/>
        <w:rPr>
          <w:rFonts w:ascii="Times New Roman" w:hAnsi="Times New Roman" w:cs="Times New Roman"/>
          <w:sz w:val="20"/>
          <w:szCs w:val="20"/>
          <w:lang w:val="kk-KZ"/>
        </w:rPr>
      </w:pPr>
      <w:r w:rsidRPr="009C439F">
        <w:rPr>
          <w:rFonts w:ascii="Times New Roman" w:hAnsi="Times New Roman" w:cs="Times New Roman"/>
          <w:sz w:val="20"/>
          <w:szCs w:val="20"/>
          <w:lang w:val="kk-KZ"/>
        </w:rPr>
        <w:lastRenderedPageBreak/>
        <w:t>оқушылардың оқу сауаттылығын дамыту бойынша мектеп пен кітапхананың арасында тығыз байланыс күшейтілді;</w:t>
      </w:r>
    </w:p>
    <w:p w14:paraId="6B3AC19F" w14:textId="26BFF1E4" w:rsidR="00CB6630" w:rsidRPr="009C439F" w:rsidRDefault="00CB6630" w:rsidP="009C439F">
      <w:pPr>
        <w:pStyle w:val="a4"/>
        <w:numPr>
          <w:ilvl w:val="0"/>
          <w:numId w:val="4"/>
        </w:numPr>
        <w:spacing w:after="0" w:line="240" w:lineRule="auto"/>
        <w:ind w:left="0"/>
        <w:rPr>
          <w:rFonts w:ascii="Times New Roman" w:hAnsi="Times New Roman" w:cs="Times New Roman"/>
          <w:sz w:val="20"/>
          <w:szCs w:val="20"/>
          <w:lang w:val="kk-KZ"/>
        </w:rPr>
      </w:pPr>
      <w:r w:rsidRPr="009C439F">
        <w:rPr>
          <w:rFonts w:ascii="Times New Roman" w:hAnsi="Times New Roman" w:cs="Times New Roman"/>
          <w:sz w:val="20"/>
          <w:szCs w:val="20"/>
          <w:lang w:val="kk-KZ"/>
        </w:rPr>
        <w:t>отбасын кітап оқуға тарту деңгейі көтерілді;</w:t>
      </w:r>
    </w:p>
    <w:p w14:paraId="4822EAAB" w14:textId="2CAF8D3F" w:rsidR="00CB6630" w:rsidRPr="009C439F" w:rsidRDefault="00CB6630" w:rsidP="009C439F">
      <w:pPr>
        <w:pStyle w:val="a4"/>
        <w:numPr>
          <w:ilvl w:val="0"/>
          <w:numId w:val="4"/>
        </w:numPr>
        <w:spacing w:after="0" w:line="240" w:lineRule="auto"/>
        <w:ind w:left="0"/>
        <w:rPr>
          <w:rFonts w:ascii="Times New Roman" w:hAnsi="Times New Roman" w:cs="Times New Roman"/>
          <w:sz w:val="20"/>
          <w:szCs w:val="20"/>
          <w:lang w:val="kk-KZ"/>
        </w:rPr>
      </w:pPr>
      <w:r w:rsidRPr="009C439F">
        <w:rPr>
          <w:rFonts w:ascii="Times New Roman" w:hAnsi="Times New Roman" w:cs="Times New Roman"/>
          <w:sz w:val="20"/>
          <w:szCs w:val="20"/>
          <w:lang w:val="kk-KZ"/>
        </w:rPr>
        <w:t>бірқатар жүйелі шараларды ұйымдастыру мен өткізу нәтижесінде мектеп оқушыларының жақсы кітаптарды оқуға деген қызығығушылығы жоғарылады;</w:t>
      </w:r>
    </w:p>
    <w:p w14:paraId="7E919056" w14:textId="65CA866C" w:rsidR="00CB6630" w:rsidRPr="009C439F" w:rsidRDefault="00CB6630" w:rsidP="009C439F">
      <w:pPr>
        <w:pStyle w:val="a4"/>
        <w:numPr>
          <w:ilvl w:val="0"/>
          <w:numId w:val="4"/>
        </w:numPr>
        <w:spacing w:after="0" w:line="240" w:lineRule="auto"/>
        <w:ind w:left="0"/>
        <w:rPr>
          <w:rFonts w:ascii="Times New Roman" w:hAnsi="Times New Roman" w:cs="Times New Roman"/>
          <w:sz w:val="20"/>
          <w:szCs w:val="20"/>
          <w:lang w:val="kk-KZ"/>
        </w:rPr>
      </w:pPr>
      <w:r w:rsidRPr="009C439F">
        <w:rPr>
          <w:rFonts w:ascii="Times New Roman" w:hAnsi="Times New Roman" w:cs="Times New Roman"/>
          <w:sz w:val="20"/>
          <w:szCs w:val="20"/>
          <w:lang w:val="kk-KZ"/>
        </w:rPr>
        <w:t>көркем әдебиетті оқу арқылы оқушылардың сөздік қоры үш тілде (казақ, орыс, ағылшын тілі) толықты, оқу дағдылары қалыптасу деңгейі, өз көзқарасын айта алу мен шығармашылық ойлау білігі, рухани-адамгершілік сапасын дамыту, азаматтық және патриотизм деңгейі жоғарылады;</w:t>
      </w:r>
    </w:p>
    <w:p w14:paraId="7672B724" w14:textId="77777777" w:rsidR="009C439F" w:rsidRPr="009C439F" w:rsidRDefault="00CB6630" w:rsidP="009C439F">
      <w:pPr>
        <w:spacing w:after="0" w:line="240" w:lineRule="auto"/>
        <w:ind w:firstLine="567"/>
        <w:rPr>
          <w:rFonts w:ascii="Times New Roman" w:hAnsi="Times New Roman" w:cs="Times New Roman"/>
          <w:sz w:val="20"/>
          <w:szCs w:val="20"/>
          <w:lang w:val="kk-KZ"/>
        </w:rPr>
      </w:pPr>
      <w:r w:rsidRPr="009C439F">
        <w:rPr>
          <w:rFonts w:ascii="Times New Roman" w:hAnsi="Times New Roman" w:cs="Times New Roman"/>
          <w:sz w:val="20"/>
          <w:szCs w:val="20"/>
          <w:lang w:val="kk-KZ"/>
        </w:rPr>
        <w:t>Кітап оқу қызығушылығын дамыту бойынша жүргізілген жұмыс түрлері оқырмандар кеңістігін ұйымдастыруға, оқушылардың оқу сауаттылығын дамытуға бағытталған оқу үшін материалдар таңдауға, әдебиет әлеміне – рухани адамгершілік және әлеуметтік-эстетикалық тәжірибеге жетуге көмектеседі, белсенді азаматтық позициясы мен маңызды рухани-адамгершілік бағдарлар мен ұғымдармен толықтыруға ықпал етіп.</w:t>
      </w:r>
    </w:p>
    <w:p w14:paraId="5B1E012E" w14:textId="2593C397" w:rsidR="009C439F" w:rsidRPr="009C439F" w:rsidRDefault="00CB6630" w:rsidP="009C439F">
      <w:pPr>
        <w:spacing w:after="0" w:line="240" w:lineRule="auto"/>
        <w:ind w:firstLine="567"/>
        <w:rPr>
          <w:rFonts w:ascii="Times New Roman" w:hAnsi="Times New Roman" w:cs="Times New Roman"/>
          <w:sz w:val="20"/>
          <w:szCs w:val="20"/>
          <w:lang w:val="kk-KZ"/>
        </w:rPr>
      </w:pPr>
      <w:r w:rsidRPr="009C439F">
        <w:rPr>
          <w:rFonts w:ascii="Times New Roman" w:hAnsi="Times New Roman" w:cs="Times New Roman"/>
          <w:sz w:val="20"/>
          <w:szCs w:val="20"/>
          <w:lang w:val="kk-KZ"/>
        </w:rPr>
        <w:t>Бүгінде дамыған мемлекеттердің бәсекеге қабілеттілігі, олардың әлемдік нарыққа қатысуы білім беру деңгейіне, олардың сауаттылығы мен оқу білігіне, ақпаратпен жұмыс істей алуына, біліктілігін тұрақты жетілдіру қабілетіне байланысты. Үздіксіз өз білімін жетілдіру мен өзін-өзі дамыту өмір бойы жалғасады. Мектептегі білім беру мақсаты – әрбір оқушының жетістігін қалыптастыру, білімді, мәдениетті тұлғаны дамыту.</w:t>
      </w:r>
    </w:p>
    <w:p w14:paraId="44F1E7C5" w14:textId="77777777" w:rsidR="009C439F" w:rsidRPr="009C439F" w:rsidRDefault="00CB6630" w:rsidP="009C439F">
      <w:pPr>
        <w:spacing w:after="0" w:line="240" w:lineRule="auto"/>
        <w:ind w:firstLine="567"/>
        <w:rPr>
          <w:rFonts w:ascii="Times New Roman" w:hAnsi="Times New Roman" w:cs="Times New Roman"/>
          <w:sz w:val="20"/>
          <w:szCs w:val="20"/>
          <w:lang w:val="kk-KZ"/>
        </w:rPr>
      </w:pPr>
      <w:r w:rsidRPr="009C439F">
        <w:rPr>
          <w:rFonts w:ascii="Times New Roman" w:hAnsi="Times New Roman" w:cs="Times New Roman"/>
          <w:sz w:val="20"/>
          <w:szCs w:val="20"/>
          <w:lang w:val="kk-KZ"/>
        </w:rPr>
        <w:t>Оқу – өсуші адамның жалпы мәдениеті негіздерінің бірі, оның ақыл-ой және рухани дамуы. Оқырмандар сауаттылығын қалыптастырудың жоғары деңгейіне жету мектеп оқушыларының функционалдық сауаттылығы негізіне байланысты болып табылады, баланың жалпы дамуы мен тәрбиеленуіне ықпал етеді.Баланы дамытута алдымен оның зейінін тұрақтандырып,жаңа ақпаратты қабылдап,сақтап.қайта жаңғыртуға дайындау мақсатында түрлі әдістерді қолдану арқылы жүзеге асады.Оқу қызығушылығын қалыптастыру процесі мен тұжырымдалған оқырмандар білігі мен дағдылары басқа пәндер бойынша оқушылардың оқу жетістігін анықтайды, яғни оқушылардың әдеби оқу мазмұнын пәндік игеру нәтижесінде оқушылар мәтінді саналы оқиды, жалпы оқу білігін қолдана алады.</w:t>
      </w:r>
    </w:p>
    <w:p w14:paraId="7B883AC9" w14:textId="77777777" w:rsidR="009C439F" w:rsidRPr="009C439F" w:rsidRDefault="00CB6630" w:rsidP="009C439F">
      <w:pPr>
        <w:spacing w:after="0" w:line="240" w:lineRule="auto"/>
        <w:ind w:firstLine="567"/>
        <w:rPr>
          <w:rFonts w:ascii="Times New Roman" w:hAnsi="Times New Roman" w:cs="Times New Roman"/>
          <w:sz w:val="20"/>
          <w:szCs w:val="20"/>
          <w:lang w:val="kk-KZ"/>
        </w:rPr>
      </w:pPr>
      <w:r w:rsidRPr="009C439F">
        <w:rPr>
          <w:rFonts w:ascii="Times New Roman" w:hAnsi="Times New Roman" w:cs="Times New Roman"/>
          <w:sz w:val="20"/>
          <w:szCs w:val="20"/>
          <w:lang w:val="kk-KZ"/>
        </w:rPr>
        <w:t>Осындай сипатта мектеп оқушыларының оқу сауаттылығын дамыту бойынша жұмыс еліміздің мәдениетінің қайта өрлеуі мен зияткерлік әлеуетімен байланысты және балаға оқу қажеттілігін сезінуге көмектесу, жақсы кітаптарды оқуға деген қызығушылығын ояту керек. Бұл біріккен процесте үлкендердің: ата-аналар, жазушылар, баспа, мұғалімдер, кітапханашылардың белсене қ</w:t>
      </w:r>
      <w:r w:rsidR="009C439F" w:rsidRPr="009C439F">
        <w:rPr>
          <w:rFonts w:ascii="Times New Roman" w:hAnsi="Times New Roman" w:cs="Times New Roman"/>
          <w:sz w:val="20"/>
          <w:szCs w:val="20"/>
          <w:lang w:val="kk-KZ"/>
        </w:rPr>
        <w:t>атысуын талап етеді.</w:t>
      </w:r>
    </w:p>
    <w:p w14:paraId="7EDBDC04" w14:textId="34443ABD" w:rsidR="00CB6630" w:rsidRPr="009C439F" w:rsidRDefault="00CB6630" w:rsidP="009C439F">
      <w:pPr>
        <w:spacing w:after="0" w:line="240" w:lineRule="auto"/>
        <w:ind w:firstLine="567"/>
        <w:rPr>
          <w:rFonts w:ascii="Times New Roman" w:hAnsi="Times New Roman" w:cs="Times New Roman"/>
          <w:sz w:val="20"/>
          <w:szCs w:val="20"/>
          <w:lang w:val="kk-KZ"/>
        </w:rPr>
      </w:pPr>
      <w:r w:rsidRPr="009C439F">
        <w:rPr>
          <w:rFonts w:ascii="Times New Roman" w:hAnsi="Times New Roman" w:cs="Times New Roman"/>
          <w:sz w:val="20"/>
          <w:szCs w:val="20"/>
          <w:lang w:val="kk-KZ"/>
        </w:rPr>
        <w:t>Білім алушылардың білім жетістіктеріне мониторинг бойынша оқушылардың оқу сауаттылығын арттыруда  жоспар жасалып,сол жоспар бойынша жұмыс жүргізілуде.Әр апта сәрсенбі күні оқушылардан тест алынса,күнделікті сабақтарда мынадай әдістерді қолданудамын:</w:t>
      </w:r>
    </w:p>
    <w:p w14:paraId="5394837B" w14:textId="77777777" w:rsidR="00CB6630" w:rsidRPr="009C439F" w:rsidRDefault="00CB6630" w:rsidP="009C439F">
      <w:pPr>
        <w:pStyle w:val="a4"/>
        <w:numPr>
          <w:ilvl w:val="0"/>
          <w:numId w:val="3"/>
        </w:numPr>
        <w:spacing w:after="0" w:line="240" w:lineRule="auto"/>
        <w:ind w:left="0"/>
        <w:rPr>
          <w:rFonts w:ascii="Times New Roman" w:hAnsi="Times New Roman" w:cs="Times New Roman"/>
          <w:sz w:val="20"/>
          <w:szCs w:val="20"/>
          <w:lang w:val="kk-KZ"/>
        </w:rPr>
      </w:pPr>
      <w:r w:rsidRPr="009C439F">
        <w:rPr>
          <w:rFonts w:ascii="Times New Roman" w:hAnsi="Times New Roman" w:cs="Times New Roman"/>
          <w:sz w:val="20"/>
          <w:szCs w:val="20"/>
          <w:lang w:val="kk-KZ"/>
        </w:rPr>
        <w:t>Пирамида</w:t>
      </w:r>
    </w:p>
    <w:p w14:paraId="0384F39B" w14:textId="77777777" w:rsidR="00CB6630" w:rsidRPr="009C439F" w:rsidRDefault="00CB6630" w:rsidP="009C439F">
      <w:pPr>
        <w:pStyle w:val="a4"/>
        <w:numPr>
          <w:ilvl w:val="0"/>
          <w:numId w:val="3"/>
        </w:numPr>
        <w:spacing w:after="0" w:line="240" w:lineRule="auto"/>
        <w:ind w:left="0"/>
        <w:rPr>
          <w:rFonts w:ascii="Times New Roman" w:hAnsi="Times New Roman" w:cs="Times New Roman"/>
          <w:sz w:val="20"/>
          <w:szCs w:val="20"/>
          <w:lang w:val="kk-KZ"/>
        </w:rPr>
      </w:pPr>
      <w:r w:rsidRPr="009C439F">
        <w:rPr>
          <w:rFonts w:ascii="Times New Roman" w:hAnsi="Times New Roman" w:cs="Times New Roman"/>
          <w:sz w:val="20"/>
          <w:szCs w:val="20"/>
          <w:lang w:val="kk-KZ"/>
        </w:rPr>
        <w:t>Бағдаршам</w:t>
      </w:r>
    </w:p>
    <w:p w14:paraId="1E8246B2" w14:textId="77777777" w:rsidR="00CB6630" w:rsidRPr="009C439F" w:rsidRDefault="00CB6630" w:rsidP="009C439F">
      <w:pPr>
        <w:pStyle w:val="a4"/>
        <w:numPr>
          <w:ilvl w:val="0"/>
          <w:numId w:val="3"/>
        </w:numPr>
        <w:spacing w:after="0" w:line="240" w:lineRule="auto"/>
        <w:ind w:left="0"/>
        <w:rPr>
          <w:rFonts w:ascii="Times New Roman" w:hAnsi="Times New Roman" w:cs="Times New Roman"/>
          <w:sz w:val="20"/>
          <w:szCs w:val="20"/>
          <w:lang w:val="kk-KZ"/>
        </w:rPr>
      </w:pPr>
      <w:r w:rsidRPr="009C439F">
        <w:rPr>
          <w:rFonts w:ascii="Times New Roman" w:hAnsi="Times New Roman" w:cs="Times New Roman"/>
          <w:sz w:val="20"/>
          <w:szCs w:val="20"/>
          <w:lang w:val="kk-KZ"/>
        </w:rPr>
        <w:t>Шульте кестесі</w:t>
      </w:r>
    </w:p>
    <w:p w14:paraId="06DED5C9" w14:textId="77777777" w:rsidR="00CB6630" w:rsidRPr="009C439F" w:rsidRDefault="00CB6630" w:rsidP="009C439F">
      <w:pPr>
        <w:pStyle w:val="a4"/>
        <w:numPr>
          <w:ilvl w:val="0"/>
          <w:numId w:val="3"/>
        </w:numPr>
        <w:spacing w:after="0" w:line="240" w:lineRule="auto"/>
        <w:ind w:left="0"/>
        <w:rPr>
          <w:rFonts w:ascii="Times New Roman" w:hAnsi="Times New Roman" w:cs="Times New Roman"/>
          <w:sz w:val="20"/>
          <w:szCs w:val="20"/>
          <w:lang w:val="kk-KZ"/>
        </w:rPr>
      </w:pPr>
      <w:r w:rsidRPr="009C439F">
        <w:rPr>
          <w:rFonts w:ascii="Times New Roman" w:hAnsi="Times New Roman" w:cs="Times New Roman"/>
          <w:sz w:val="20"/>
          <w:szCs w:val="20"/>
          <w:lang w:val="kk-KZ"/>
        </w:rPr>
        <w:t>Төңкерілген мәтін</w:t>
      </w:r>
    </w:p>
    <w:p w14:paraId="2DBC3F8F" w14:textId="77777777" w:rsidR="00CB6630" w:rsidRPr="009C439F" w:rsidRDefault="00CB6630" w:rsidP="009C439F">
      <w:pPr>
        <w:pStyle w:val="a4"/>
        <w:numPr>
          <w:ilvl w:val="0"/>
          <w:numId w:val="3"/>
        </w:numPr>
        <w:spacing w:after="0" w:line="240" w:lineRule="auto"/>
        <w:ind w:left="0"/>
        <w:rPr>
          <w:rFonts w:ascii="Times New Roman" w:hAnsi="Times New Roman" w:cs="Times New Roman"/>
          <w:sz w:val="20"/>
          <w:szCs w:val="20"/>
          <w:lang w:val="kk-KZ"/>
        </w:rPr>
      </w:pPr>
      <w:r w:rsidRPr="009C439F">
        <w:rPr>
          <w:rFonts w:ascii="Times New Roman" w:hAnsi="Times New Roman" w:cs="Times New Roman"/>
          <w:sz w:val="20"/>
          <w:szCs w:val="20"/>
          <w:lang w:val="kk-KZ"/>
        </w:rPr>
        <w:t>Антиципация</w:t>
      </w:r>
    </w:p>
    <w:p w14:paraId="29DF2BFD" w14:textId="77777777" w:rsidR="00CB6630" w:rsidRPr="009C439F" w:rsidRDefault="00CB6630" w:rsidP="009C439F">
      <w:pPr>
        <w:pStyle w:val="a4"/>
        <w:numPr>
          <w:ilvl w:val="0"/>
          <w:numId w:val="3"/>
        </w:numPr>
        <w:spacing w:after="0" w:line="240" w:lineRule="auto"/>
        <w:ind w:left="0"/>
        <w:rPr>
          <w:rFonts w:ascii="Times New Roman" w:hAnsi="Times New Roman" w:cs="Times New Roman"/>
          <w:sz w:val="20"/>
          <w:szCs w:val="20"/>
          <w:lang w:val="kk-KZ"/>
        </w:rPr>
      </w:pPr>
      <w:r w:rsidRPr="009C439F">
        <w:rPr>
          <w:rFonts w:ascii="Times New Roman" w:hAnsi="Times New Roman" w:cs="Times New Roman"/>
          <w:sz w:val="20"/>
          <w:szCs w:val="20"/>
          <w:lang w:val="kk-KZ"/>
        </w:rPr>
        <w:t>Эмоциям</w:t>
      </w:r>
      <w:bookmarkStart w:id="1" w:name="_GoBack"/>
      <w:bookmarkEnd w:id="1"/>
      <w:r w:rsidRPr="009C439F">
        <w:rPr>
          <w:rFonts w:ascii="Times New Roman" w:hAnsi="Times New Roman" w:cs="Times New Roman"/>
          <w:sz w:val="20"/>
          <w:szCs w:val="20"/>
          <w:lang w:val="kk-KZ"/>
        </w:rPr>
        <w:t>ен оқу</w:t>
      </w:r>
    </w:p>
    <w:p w14:paraId="71A756FC" w14:textId="77777777" w:rsidR="00CB6630" w:rsidRPr="009C439F" w:rsidRDefault="00CB6630" w:rsidP="009C439F">
      <w:pPr>
        <w:pStyle w:val="a4"/>
        <w:numPr>
          <w:ilvl w:val="0"/>
          <w:numId w:val="3"/>
        </w:numPr>
        <w:spacing w:after="0" w:line="240" w:lineRule="auto"/>
        <w:ind w:left="0"/>
        <w:rPr>
          <w:rFonts w:ascii="Times New Roman" w:hAnsi="Times New Roman" w:cs="Times New Roman"/>
          <w:sz w:val="20"/>
          <w:szCs w:val="20"/>
          <w:lang w:val="kk-KZ"/>
        </w:rPr>
      </w:pPr>
      <w:r w:rsidRPr="009C439F">
        <w:rPr>
          <w:rFonts w:ascii="Times New Roman" w:hAnsi="Times New Roman" w:cs="Times New Roman"/>
          <w:sz w:val="20"/>
          <w:szCs w:val="20"/>
          <w:lang w:val="kk-KZ"/>
        </w:rPr>
        <w:t>Өлеңді суретпен жаттау</w:t>
      </w:r>
    </w:p>
    <w:p w14:paraId="3BC0E5BA" w14:textId="77777777" w:rsidR="00CB6630" w:rsidRPr="009C439F" w:rsidRDefault="00CB6630" w:rsidP="009C439F">
      <w:pPr>
        <w:pStyle w:val="a4"/>
        <w:numPr>
          <w:ilvl w:val="0"/>
          <w:numId w:val="3"/>
        </w:numPr>
        <w:spacing w:after="0" w:line="240" w:lineRule="auto"/>
        <w:ind w:left="0"/>
        <w:rPr>
          <w:rFonts w:ascii="Times New Roman" w:hAnsi="Times New Roman" w:cs="Times New Roman"/>
          <w:sz w:val="20"/>
          <w:szCs w:val="20"/>
          <w:lang w:val="kk-KZ"/>
        </w:rPr>
      </w:pPr>
      <w:r w:rsidRPr="009C439F">
        <w:rPr>
          <w:rFonts w:ascii="Times New Roman" w:hAnsi="Times New Roman" w:cs="Times New Roman"/>
          <w:sz w:val="20"/>
          <w:szCs w:val="20"/>
          <w:lang w:val="kk-KZ"/>
        </w:rPr>
        <w:t>Суретті мәтін т.б</w:t>
      </w:r>
    </w:p>
    <w:p w14:paraId="1C0052EF" w14:textId="773D8147" w:rsidR="003636E0" w:rsidRPr="009C439F" w:rsidRDefault="00CB6630" w:rsidP="009C439F">
      <w:pPr>
        <w:spacing w:after="0" w:line="240" w:lineRule="auto"/>
        <w:ind w:firstLine="567"/>
        <w:rPr>
          <w:rFonts w:ascii="Times New Roman" w:hAnsi="Times New Roman" w:cs="Times New Roman"/>
          <w:b/>
          <w:sz w:val="20"/>
          <w:szCs w:val="20"/>
          <w:lang w:val="kk-KZ"/>
        </w:rPr>
      </w:pPr>
      <w:r w:rsidRPr="009C439F">
        <w:rPr>
          <w:rFonts w:ascii="Times New Roman" w:hAnsi="Times New Roman" w:cs="Times New Roman"/>
          <w:sz w:val="20"/>
          <w:szCs w:val="20"/>
          <w:lang w:val="kk-KZ"/>
        </w:rPr>
        <w:t>Оқушының ойлау  деңгейін кеңейту,есте сақтау және жаңғырту  мақсатында жасалынған жұмыстар өз нәтижесін беруде.Күнделікті сабақтан тыс оқушыға тест ссылкалары жіберіледі,оқушылар орындап нәтижесін түсіріп жібереді.Осындай үздіксіз жаттығудың нәтижесінде оқушылар мынадай көрсеткіш көрсетті:</w:t>
      </w:r>
      <w:bookmarkEnd w:id="0"/>
    </w:p>
    <w:sectPr w:rsidR="003636E0" w:rsidRPr="009C439F" w:rsidSect="00694600">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0E21"/>
    <w:multiLevelType w:val="hybridMultilevel"/>
    <w:tmpl w:val="745C93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1A3F10"/>
    <w:multiLevelType w:val="hybridMultilevel"/>
    <w:tmpl w:val="A12A36A6"/>
    <w:lvl w:ilvl="0" w:tplc="F7DE9AE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4D1C63"/>
    <w:multiLevelType w:val="hybridMultilevel"/>
    <w:tmpl w:val="930EEC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827C51"/>
    <w:multiLevelType w:val="hybridMultilevel"/>
    <w:tmpl w:val="E33C2512"/>
    <w:lvl w:ilvl="0" w:tplc="7F04453E">
      <w:numFmt w:val="bullet"/>
      <w:lvlText w:val="−"/>
      <w:lvlJc w:val="left"/>
      <w:pPr>
        <w:ind w:left="593" w:hanging="360"/>
      </w:pPr>
      <w:rPr>
        <w:rFonts w:ascii="Times New Roman" w:eastAsiaTheme="minorHAnsi" w:hAnsi="Times New Roman" w:cs="Times New Roman" w:hint="default"/>
      </w:rPr>
    </w:lvl>
    <w:lvl w:ilvl="1" w:tplc="04190003" w:tentative="1">
      <w:start w:val="1"/>
      <w:numFmt w:val="bullet"/>
      <w:lvlText w:val="o"/>
      <w:lvlJc w:val="left"/>
      <w:pPr>
        <w:ind w:left="1313" w:hanging="360"/>
      </w:pPr>
      <w:rPr>
        <w:rFonts w:ascii="Courier New" w:hAnsi="Courier New" w:cs="Courier New" w:hint="default"/>
      </w:rPr>
    </w:lvl>
    <w:lvl w:ilvl="2" w:tplc="04190005" w:tentative="1">
      <w:start w:val="1"/>
      <w:numFmt w:val="bullet"/>
      <w:lvlText w:val=""/>
      <w:lvlJc w:val="left"/>
      <w:pPr>
        <w:ind w:left="2033" w:hanging="360"/>
      </w:pPr>
      <w:rPr>
        <w:rFonts w:ascii="Wingdings" w:hAnsi="Wingdings" w:hint="default"/>
      </w:rPr>
    </w:lvl>
    <w:lvl w:ilvl="3" w:tplc="04190001" w:tentative="1">
      <w:start w:val="1"/>
      <w:numFmt w:val="bullet"/>
      <w:lvlText w:val=""/>
      <w:lvlJc w:val="left"/>
      <w:pPr>
        <w:ind w:left="2753" w:hanging="360"/>
      </w:pPr>
      <w:rPr>
        <w:rFonts w:ascii="Symbol" w:hAnsi="Symbol" w:hint="default"/>
      </w:rPr>
    </w:lvl>
    <w:lvl w:ilvl="4" w:tplc="04190003" w:tentative="1">
      <w:start w:val="1"/>
      <w:numFmt w:val="bullet"/>
      <w:lvlText w:val="o"/>
      <w:lvlJc w:val="left"/>
      <w:pPr>
        <w:ind w:left="3473" w:hanging="360"/>
      </w:pPr>
      <w:rPr>
        <w:rFonts w:ascii="Courier New" w:hAnsi="Courier New" w:cs="Courier New" w:hint="default"/>
      </w:rPr>
    </w:lvl>
    <w:lvl w:ilvl="5" w:tplc="04190005" w:tentative="1">
      <w:start w:val="1"/>
      <w:numFmt w:val="bullet"/>
      <w:lvlText w:val=""/>
      <w:lvlJc w:val="left"/>
      <w:pPr>
        <w:ind w:left="4193" w:hanging="360"/>
      </w:pPr>
      <w:rPr>
        <w:rFonts w:ascii="Wingdings" w:hAnsi="Wingdings" w:hint="default"/>
      </w:rPr>
    </w:lvl>
    <w:lvl w:ilvl="6" w:tplc="04190001" w:tentative="1">
      <w:start w:val="1"/>
      <w:numFmt w:val="bullet"/>
      <w:lvlText w:val=""/>
      <w:lvlJc w:val="left"/>
      <w:pPr>
        <w:ind w:left="4913" w:hanging="360"/>
      </w:pPr>
      <w:rPr>
        <w:rFonts w:ascii="Symbol" w:hAnsi="Symbol" w:hint="default"/>
      </w:rPr>
    </w:lvl>
    <w:lvl w:ilvl="7" w:tplc="04190003" w:tentative="1">
      <w:start w:val="1"/>
      <w:numFmt w:val="bullet"/>
      <w:lvlText w:val="o"/>
      <w:lvlJc w:val="left"/>
      <w:pPr>
        <w:ind w:left="5633" w:hanging="360"/>
      </w:pPr>
      <w:rPr>
        <w:rFonts w:ascii="Courier New" w:hAnsi="Courier New" w:cs="Courier New" w:hint="default"/>
      </w:rPr>
    </w:lvl>
    <w:lvl w:ilvl="8" w:tplc="04190005" w:tentative="1">
      <w:start w:val="1"/>
      <w:numFmt w:val="bullet"/>
      <w:lvlText w:val=""/>
      <w:lvlJc w:val="left"/>
      <w:pPr>
        <w:ind w:left="6353"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6BE"/>
    <w:rsid w:val="001E6B43"/>
    <w:rsid w:val="002C5C29"/>
    <w:rsid w:val="003636E0"/>
    <w:rsid w:val="004D2D51"/>
    <w:rsid w:val="00694600"/>
    <w:rsid w:val="006A1C82"/>
    <w:rsid w:val="007553DD"/>
    <w:rsid w:val="007916BE"/>
    <w:rsid w:val="009C439F"/>
    <w:rsid w:val="009E3C91"/>
    <w:rsid w:val="00AE3A93"/>
    <w:rsid w:val="00B11F9E"/>
    <w:rsid w:val="00B4018F"/>
    <w:rsid w:val="00BD082D"/>
    <w:rsid w:val="00CB6630"/>
    <w:rsid w:val="00FB50B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4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63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6630"/>
    <w:rPr>
      <w:rFonts w:ascii="Times New Roman" w:hAnsi="Times New Roman" w:cs="Times New Roman"/>
      <w:sz w:val="24"/>
      <w:szCs w:val="24"/>
    </w:rPr>
  </w:style>
  <w:style w:type="paragraph" w:styleId="a4">
    <w:name w:val="List Paragraph"/>
    <w:basedOn w:val="a"/>
    <w:uiPriority w:val="34"/>
    <w:qFormat/>
    <w:rsid w:val="00CB66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63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6630"/>
    <w:rPr>
      <w:rFonts w:ascii="Times New Roman" w:hAnsi="Times New Roman" w:cs="Times New Roman"/>
      <w:sz w:val="24"/>
      <w:szCs w:val="24"/>
    </w:rPr>
  </w:style>
  <w:style w:type="paragraph" w:styleId="a4">
    <w:name w:val="List Paragraph"/>
    <w:basedOn w:val="a"/>
    <w:uiPriority w:val="34"/>
    <w:qFormat/>
    <w:rsid w:val="00CB6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4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1198</Words>
  <Characters>6833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Бибінұр Сағынбай</dc:creator>
  <cp:keywords/>
  <dc:description/>
  <cp:lastModifiedBy>Пользователь</cp:lastModifiedBy>
  <cp:revision>5</cp:revision>
  <dcterms:created xsi:type="dcterms:W3CDTF">2024-05-21T08:24:00Z</dcterms:created>
  <dcterms:modified xsi:type="dcterms:W3CDTF">2024-05-27T16:14:00Z</dcterms:modified>
</cp:coreProperties>
</file>